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9DEA" w14:textId="77777777" w:rsidR="006E6A9E" w:rsidRPr="00392D72" w:rsidRDefault="006E6A9E" w:rsidP="00392D72">
      <w:pPr>
        <w:ind w:firstLine="0"/>
        <w:jc w:val="center"/>
        <w:rPr>
          <w:b/>
          <w:sz w:val="30"/>
          <w:szCs w:val="30"/>
        </w:rPr>
      </w:pPr>
      <w:r w:rsidRPr="00392D72">
        <w:rPr>
          <w:b/>
          <w:sz w:val="30"/>
          <w:szCs w:val="30"/>
        </w:rPr>
        <w:t xml:space="preserve">Всероссийская конференция «Неделя науки </w:t>
      </w:r>
      <w:proofErr w:type="spellStart"/>
      <w:r w:rsidRPr="00392D72">
        <w:rPr>
          <w:b/>
          <w:sz w:val="30"/>
          <w:szCs w:val="30"/>
        </w:rPr>
        <w:t>ФизМех</w:t>
      </w:r>
      <w:proofErr w:type="spellEnd"/>
      <w:r w:rsidRPr="00392D72">
        <w:rPr>
          <w:b/>
          <w:sz w:val="30"/>
          <w:szCs w:val="30"/>
        </w:rPr>
        <w:t>»</w:t>
      </w:r>
    </w:p>
    <w:p w14:paraId="2319C4B8" w14:textId="0EBE876D" w:rsidR="006E6A9E" w:rsidRPr="00392D72" w:rsidRDefault="00EA70AD" w:rsidP="00392D72">
      <w:pPr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="00387DDC">
        <w:rPr>
          <w:b/>
          <w:sz w:val="30"/>
          <w:szCs w:val="30"/>
        </w:rPr>
        <w:t>0</w:t>
      </w:r>
      <w:r>
        <w:rPr>
          <w:b/>
          <w:sz w:val="30"/>
          <w:szCs w:val="30"/>
        </w:rPr>
        <w:t xml:space="preserve"> марта </w:t>
      </w:r>
      <w:r w:rsidR="00DF056B">
        <w:rPr>
          <w:b/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="00387DDC">
        <w:rPr>
          <w:b/>
          <w:sz w:val="30"/>
          <w:szCs w:val="30"/>
        </w:rPr>
        <w:t>3</w:t>
      </w:r>
      <w:r w:rsidR="006E6A9E" w:rsidRPr="00392D72">
        <w:rPr>
          <w:b/>
          <w:sz w:val="30"/>
          <w:szCs w:val="30"/>
        </w:rPr>
        <w:t xml:space="preserve"> апреля 202</w:t>
      </w:r>
      <w:r w:rsidR="00387DDC">
        <w:rPr>
          <w:b/>
          <w:sz w:val="30"/>
          <w:szCs w:val="30"/>
        </w:rPr>
        <w:t>6</w:t>
      </w:r>
      <w:r w:rsidR="006E6A9E" w:rsidRPr="00392D72">
        <w:rPr>
          <w:b/>
          <w:sz w:val="30"/>
          <w:szCs w:val="30"/>
        </w:rPr>
        <w:t xml:space="preserve"> года</w:t>
      </w:r>
    </w:p>
    <w:p w14:paraId="2E9C9A59" w14:textId="77777777" w:rsidR="006E6A9E" w:rsidRDefault="006E6A9E" w:rsidP="00392D72">
      <w:pPr>
        <w:ind w:firstLine="0"/>
        <w:jc w:val="center"/>
        <w:rPr>
          <w:b/>
          <w:sz w:val="30"/>
          <w:szCs w:val="30"/>
        </w:rPr>
      </w:pPr>
    </w:p>
    <w:p w14:paraId="48DA182B" w14:textId="77777777" w:rsidR="006E6A9E" w:rsidRDefault="006E6A9E" w:rsidP="00392D72">
      <w:pPr>
        <w:ind w:firstLine="0"/>
        <w:jc w:val="center"/>
        <w:rPr>
          <w:b/>
          <w:sz w:val="30"/>
          <w:szCs w:val="30"/>
        </w:rPr>
      </w:pPr>
      <w:r w:rsidRPr="00392D72">
        <w:rPr>
          <w:b/>
          <w:sz w:val="30"/>
          <w:szCs w:val="30"/>
        </w:rPr>
        <w:t>Первое информационное сообщение</w:t>
      </w:r>
    </w:p>
    <w:p w14:paraId="71DE04EB" w14:textId="77777777" w:rsidR="006E6A9E" w:rsidRPr="00392D72" w:rsidRDefault="006E6A9E" w:rsidP="00392D72">
      <w:pPr>
        <w:ind w:firstLine="0"/>
        <w:jc w:val="center"/>
        <w:rPr>
          <w:b/>
          <w:sz w:val="30"/>
          <w:szCs w:val="30"/>
        </w:rPr>
      </w:pPr>
    </w:p>
    <w:p w14:paraId="6D6FA50D" w14:textId="2D3D49DF" w:rsidR="006E6A9E" w:rsidRPr="0049064D" w:rsidRDefault="006E6A9E" w:rsidP="000C278A">
      <w:pPr>
        <w:ind w:firstLine="0"/>
        <w:rPr>
          <w:sz w:val="26"/>
          <w:szCs w:val="26"/>
        </w:rPr>
      </w:pPr>
      <w:r w:rsidRPr="003C5588">
        <w:rPr>
          <w:b/>
          <w:sz w:val="26"/>
          <w:szCs w:val="26"/>
        </w:rPr>
        <w:t xml:space="preserve">С </w:t>
      </w:r>
      <w:r w:rsidR="00EA70AD">
        <w:rPr>
          <w:b/>
          <w:sz w:val="26"/>
          <w:szCs w:val="26"/>
        </w:rPr>
        <w:t>3</w:t>
      </w:r>
      <w:r w:rsidR="00387DDC">
        <w:rPr>
          <w:b/>
          <w:sz w:val="26"/>
          <w:szCs w:val="26"/>
        </w:rPr>
        <w:t>0</w:t>
      </w:r>
      <w:r w:rsidR="00EA70AD">
        <w:rPr>
          <w:b/>
          <w:sz w:val="26"/>
          <w:szCs w:val="26"/>
        </w:rPr>
        <w:t xml:space="preserve"> марта</w:t>
      </w:r>
      <w:r w:rsidRPr="003C5588">
        <w:rPr>
          <w:b/>
          <w:sz w:val="26"/>
          <w:szCs w:val="26"/>
        </w:rPr>
        <w:t xml:space="preserve"> по </w:t>
      </w:r>
      <w:r w:rsidR="00387DDC">
        <w:rPr>
          <w:b/>
          <w:sz w:val="26"/>
          <w:szCs w:val="26"/>
        </w:rPr>
        <w:t>3</w:t>
      </w:r>
      <w:r w:rsidRPr="003C5588">
        <w:rPr>
          <w:b/>
          <w:sz w:val="26"/>
          <w:szCs w:val="26"/>
        </w:rPr>
        <w:t xml:space="preserve"> апреля 202</w:t>
      </w:r>
      <w:r w:rsidR="00387DDC">
        <w:rPr>
          <w:b/>
          <w:sz w:val="26"/>
          <w:szCs w:val="26"/>
        </w:rPr>
        <w:t>6</w:t>
      </w:r>
      <w:r w:rsidRPr="003C5588">
        <w:rPr>
          <w:b/>
          <w:sz w:val="26"/>
          <w:szCs w:val="26"/>
        </w:rPr>
        <w:t xml:space="preserve"> г</w:t>
      </w:r>
      <w:r w:rsidR="00DF056B">
        <w:rPr>
          <w:b/>
          <w:sz w:val="26"/>
          <w:szCs w:val="26"/>
        </w:rPr>
        <w:t>ода</w:t>
      </w:r>
      <w:r w:rsidRPr="0049064D">
        <w:rPr>
          <w:sz w:val="26"/>
          <w:szCs w:val="26"/>
        </w:rPr>
        <w:t xml:space="preserve"> в Санкт-Петербурге на базе Физико-механического института (</w:t>
      </w:r>
      <w:proofErr w:type="spellStart"/>
      <w:r w:rsidRPr="0049064D">
        <w:rPr>
          <w:sz w:val="26"/>
          <w:szCs w:val="26"/>
        </w:rPr>
        <w:t>ФизМех</w:t>
      </w:r>
      <w:proofErr w:type="spellEnd"/>
      <w:r w:rsidRPr="0049064D">
        <w:rPr>
          <w:sz w:val="26"/>
          <w:szCs w:val="26"/>
        </w:rPr>
        <w:t>) Санкт-Петербургского политехнического университета Петра Великого (</w:t>
      </w:r>
      <w:proofErr w:type="spellStart"/>
      <w:r w:rsidRPr="0049064D">
        <w:rPr>
          <w:sz w:val="26"/>
          <w:szCs w:val="26"/>
        </w:rPr>
        <w:t>СПбПУ</w:t>
      </w:r>
      <w:proofErr w:type="spellEnd"/>
      <w:r w:rsidRPr="0049064D">
        <w:rPr>
          <w:sz w:val="26"/>
          <w:szCs w:val="26"/>
        </w:rPr>
        <w:t xml:space="preserve">) будет проходить Всероссийская конференция </w:t>
      </w:r>
      <w:r w:rsidRPr="00625CF4">
        <w:rPr>
          <w:b/>
          <w:sz w:val="26"/>
          <w:szCs w:val="26"/>
        </w:rPr>
        <w:t xml:space="preserve">«Неделя науки </w:t>
      </w:r>
      <w:proofErr w:type="spellStart"/>
      <w:r w:rsidRPr="00625CF4">
        <w:rPr>
          <w:b/>
          <w:sz w:val="26"/>
          <w:szCs w:val="26"/>
        </w:rPr>
        <w:t>ФизМех</w:t>
      </w:r>
      <w:proofErr w:type="spellEnd"/>
      <w:r w:rsidRPr="00625CF4">
        <w:rPr>
          <w:b/>
          <w:sz w:val="26"/>
          <w:szCs w:val="26"/>
        </w:rPr>
        <w:t>»</w:t>
      </w:r>
      <w:r w:rsidRPr="0049064D">
        <w:rPr>
          <w:sz w:val="26"/>
          <w:szCs w:val="26"/>
        </w:rPr>
        <w:t>.</w:t>
      </w:r>
    </w:p>
    <w:p w14:paraId="6F1BE353" w14:textId="77777777" w:rsidR="006E6A9E" w:rsidRPr="0049064D" w:rsidRDefault="006E6A9E" w:rsidP="000C278A">
      <w:pPr>
        <w:ind w:firstLine="0"/>
        <w:rPr>
          <w:sz w:val="26"/>
          <w:szCs w:val="26"/>
        </w:rPr>
      </w:pPr>
    </w:p>
    <w:p w14:paraId="1BECCDE2" w14:textId="77777777" w:rsidR="006E6A9E" w:rsidRPr="0049064D" w:rsidRDefault="006E6A9E" w:rsidP="000C278A">
      <w:pPr>
        <w:ind w:firstLine="0"/>
        <w:rPr>
          <w:sz w:val="26"/>
          <w:szCs w:val="26"/>
        </w:rPr>
      </w:pPr>
      <w:r w:rsidRPr="0049064D">
        <w:rPr>
          <w:sz w:val="26"/>
          <w:szCs w:val="26"/>
        </w:rPr>
        <w:t xml:space="preserve">«Неделя науки </w:t>
      </w:r>
      <w:proofErr w:type="spellStart"/>
      <w:r w:rsidRPr="0049064D">
        <w:rPr>
          <w:sz w:val="26"/>
          <w:szCs w:val="26"/>
        </w:rPr>
        <w:t>ФизМех</w:t>
      </w:r>
      <w:proofErr w:type="spellEnd"/>
      <w:r w:rsidRPr="0049064D">
        <w:rPr>
          <w:sz w:val="26"/>
          <w:szCs w:val="26"/>
        </w:rPr>
        <w:t xml:space="preserve">» – национальная научная конференция для студентов, </w:t>
      </w:r>
      <w:r w:rsidRPr="00D231B8">
        <w:rPr>
          <w:sz w:val="26"/>
          <w:szCs w:val="26"/>
        </w:rPr>
        <w:t>аспирантов и молодых исследователей</w:t>
      </w:r>
      <w:r w:rsidR="001D4BF0" w:rsidRPr="00D231B8">
        <w:rPr>
          <w:sz w:val="26"/>
          <w:szCs w:val="26"/>
        </w:rPr>
        <w:t xml:space="preserve"> в возрасте до 35 лет</w:t>
      </w:r>
      <w:r w:rsidRPr="00D231B8">
        <w:rPr>
          <w:sz w:val="26"/>
          <w:szCs w:val="26"/>
        </w:rPr>
        <w:t>, которую организует</w:t>
      </w:r>
      <w:r w:rsidRPr="0049064D">
        <w:rPr>
          <w:sz w:val="26"/>
          <w:szCs w:val="26"/>
        </w:rPr>
        <w:t xml:space="preserve"> Физико-механический институт </w:t>
      </w:r>
      <w:proofErr w:type="spellStart"/>
      <w:r w:rsidRPr="0049064D">
        <w:rPr>
          <w:sz w:val="26"/>
          <w:szCs w:val="26"/>
        </w:rPr>
        <w:t>СПбПУ</w:t>
      </w:r>
      <w:proofErr w:type="spellEnd"/>
      <w:r w:rsidRPr="0049064D">
        <w:rPr>
          <w:sz w:val="26"/>
          <w:szCs w:val="26"/>
        </w:rPr>
        <w:t xml:space="preserve">. В числе научных направлений – экспериментальная и вычислительная физика, </w:t>
      </w:r>
      <w:r>
        <w:rPr>
          <w:sz w:val="26"/>
          <w:szCs w:val="26"/>
        </w:rPr>
        <w:t xml:space="preserve">теоретическая и </w:t>
      </w:r>
      <w:r w:rsidRPr="0049064D">
        <w:rPr>
          <w:sz w:val="26"/>
          <w:szCs w:val="26"/>
        </w:rPr>
        <w:t xml:space="preserve">прикладная механика, биомеханика, прикладная математика, </w:t>
      </w:r>
      <w:r>
        <w:rPr>
          <w:sz w:val="26"/>
          <w:szCs w:val="26"/>
        </w:rPr>
        <w:t xml:space="preserve">суперкомпьютерные вычисления, </w:t>
      </w:r>
      <w:r w:rsidRPr="0049064D">
        <w:rPr>
          <w:sz w:val="26"/>
          <w:szCs w:val="26"/>
        </w:rPr>
        <w:t xml:space="preserve">инжиниринг материалов и конструкций. </w:t>
      </w:r>
    </w:p>
    <w:p w14:paraId="66A30BC6" w14:textId="77777777" w:rsidR="006E6A9E" w:rsidRPr="0049064D" w:rsidRDefault="006E6A9E" w:rsidP="000C278A">
      <w:pPr>
        <w:ind w:firstLine="0"/>
        <w:rPr>
          <w:sz w:val="26"/>
          <w:szCs w:val="26"/>
        </w:rPr>
      </w:pPr>
    </w:p>
    <w:p w14:paraId="18079F5F" w14:textId="77777777" w:rsidR="006E6A9E" w:rsidRPr="0049064D" w:rsidRDefault="006E6A9E" w:rsidP="00161E73">
      <w:pPr>
        <w:ind w:firstLine="0"/>
        <w:jc w:val="left"/>
        <w:rPr>
          <w:sz w:val="26"/>
          <w:szCs w:val="26"/>
        </w:rPr>
      </w:pPr>
      <w:r w:rsidRPr="00473107">
        <w:rPr>
          <w:sz w:val="26"/>
          <w:szCs w:val="26"/>
        </w:rPr>
        <w:t>Работа конференции будет вестись по де</w:t>
      </w:r>
      <w:r w:rsidR="00473107" w:rsidRPr="00473107">
        <w:rPr>
          <w:sz w:val="26"/>
          <w:szCs w:val="26"/>
        </w:rPr>
        <w:t>в</w:t>
      </w:r>
      <w:r w:rsidRPr="00473107">
        <w:rPr>
          <w:sz w:val="26"/>
          <w:szCs w:val="26"/>
        </w:rPr>
        <w:t>яти секциям:</w:t>
      </w:r>
    </w:p>
    <w:p w14:paraId="7779BD53" w14:textId="77777777" w:rsidR="006E6A9E" w:rsidRPr="003F0136" w:rsidRDefault="006E6A9E" w:rsidP="00161E73">
      <w:pPr>
        <w:ind w:firstLine="0"/>
        <w:jc w:val="left"/>
        <w:rPr>
          <w:sz w:val="26"/>
          <w:szCs w:val="26"/>
        </w:rPr>
      </w:pPr>
      <w:r w:rsidRPr="003F0136">
        <w:rPr>
          <w:sz w:val="26"/>
          <w:szCs w:val="26"/>
        </w:rPr>
        <w:t xml:space="preserve">1. </w:t>
      </w:r>
      <w:r w:rsidRPr="003F0136">
        <w:rPr>
          <w:b/>
          <w:sz w:val="26"/>
          <w:szCs w:val="26"/>
        </w:rPr>
        <w:t>Физика атомного ядра и элементарных частиц в фундаментальных и медицинских исследованиях</w:t>
      </w:r>
      <w:r w:rsidRPr="003F0136">
        <w:rPr>
          <w:sz w:val="26"/>
          <w:szCs w:val="26"/>
        </w:rPr>
        <w:t xml:space="preserve"> </w:t>
      </w:r>
      <w:r w:rsidRPr="003F0136">
        <w:rPr>
          <w:sz w:val="26"/>
          <w:szCs w:val="26"/>
        </w:rPr>
        <w:br/>
        <w:t xml:space="preserve">(отв. </w:t>
      </w:r>
      <w:r w:rsidR="001D4BF0" w:rsidRPr="003F0136">
        <w:rPr>
          <w:sz w:val="26"/>
          <w:szCs w:val="26"/>
        </w:rPr>
        <w:t>–</w:t>
      </w:r>
      <w:r w:rsidRPr="003F0136">
        <w:rPr>
          <w:sz w:val="26"/>
          <w:szCs w:val="26"/>
        </w:rPr>
        <w:t xml:space="preserve"> Журкин Евгений Евгеньевич, </w:t>
      </w:r>
      <w:hyperlink r:id="rId5" w:history="1">
        <w:r w:rsidRPr="003F0136">
          <w:rPr>
            <w:rStyle w:val="a8"/>
            <w:sz w:val="26"/>
            <w:szCs w:val="26"/>
          </w:rPr>
          <w:t>ezhurkin@phmf.spbstu.ru</w:t>
        </w:r>
      </w:hyperlink>
      <w:r w:rsidRPr="003F0136">
        <w:rPr>
          <w:sz w:val="26"/>
          <w:szCs w:val="26"/>
        </w:rPr>
        <w:t>)</w:t>
      </w:r>
    </w:p>
    <w:p w14:paraId="146113BD" w14:textId="77777777" w:rsidR="006E6A9E" w:rsidRPr="003F0136" w:rsidRDefault="006E6A9E" w:rsidP="00161E73">
      <w:pPr>
        <w:ind w:firstLine="0"/>
        <w:jc w:val="left"/>
        <w:rPr>
          <w:sz w:val="26"/>
          <w:szCs w:val="26"/>
        </w:rPr>
      </w:pPr>
      <w:r w:rsidRPr="003F0136">
        <w:rPr>
          <w:sz w:val="26"/>
          <w:szCs w:val="26"/>
        </w:rPr>
        <w:t xml:space="preserve">2. </w:t>
      </w:r>
      <w:r w:rsidRPr="003F0136">
        <w:rPr>
          <w:b/>
          <w:sz w:val="26"/>
          <w:szCs w:val="26"/>
        </w:rPr>
        <w:t>Физика конденсированных сред и наноструктур</w:t>
      </w:r>
      <w:r w:rsidRPr="003F0136">
        <w:rPr>
          <w:sz w:val="26"/>
          <w:szCs w:val="26"/>
        </w:rPr>
        <w:t xml:space="preserve"> </w:t>
      </w:r>
      <w:r w:rsidRPr="003F0136">
        <w:rPr>
          <w:sz w:val="26"/>
          <w:szCs w:val="26"/>
        </w:rPr>
        <w:br/>
        <w:t xml:space="preserve">(отв. </w:t>
      </w:r>
      <w:r w:rsidR="001D4BF0" w:rsidRPr="003F0136">
        <w:rPr>
          <w:sz w:val="26"/>
          <w:szCs w:val="26"/>
        </w:rPr>
        <w:t>–</w:t>
      </w:r>
      <w:r w:rsidRPr="003F0136">
        <w:rPr>
          <w:sz w:val="26"/>
          <w:szCs w:val="26"/>
        </w:rPr>
        <w:t xml:space="preserve"> Щербак Сергей Александрович, </w:t>
      </w:r>
      <w:hyperlink r:id="rId6" w:history="1">
        <w:r w:rsidRPr="003F0136">
          <w:rPr>
            <w:rStyle w:val="a8"/>
            <w:sz w:val="26"/>
            <w:szCs w:val="26"/>
            <w:lang w:val="en-US"/>
          </w:rPr>
          <w:t>s</w:t>
        </w:r>
        <w:r w:rsidRPr="003F0136">
          <w:rPr>
            <w:rStyle w:val="a8"/>
            <w:sz w:val="26"/>
            <w:szCs w:val="26"/>
          </w:rPr>
          <w:t>ergeygtn@yandex.ru</w:t>
        </w:r>
      </w:hyperlink>
      <w:r w:rsidRPr="003F0136">
        <w:rPr>
          <w:sz w:val="26"/>
          <w:szCs w:val="26"/>
        </w:rPr>
        <w:t>)</w:t>
      </w:r>
    </w:p>
    <w:p w14:paraId="6B3EF36D" w14:textId="4BBD5C20" w:rsidR="006F6D25" w:rsidRPr="003F0136" w:rsidRDefault="006E6A9E" w:rsidP="006F6D25">
      <w:pPr>
        <w:ind w:firstLine="0"/>
        <w:jc w:val="left"/>
        <w:rPr>
          <w:sz w:val="26"/>
          <w:szCs w:val="26"/>
        </w:rPr>
      </w:pPr>
      <w:r w:rsidRPr="003F0136">
        <w:rPr>
          <w:sz w:val="26"/>
          <w:szCs w:val="26"/>
        </w:rPr>
        <w:t xml:space="preserve">3. </w:t>
      </w:r>
      <w:r w:rsidRPr="003F0136">
        <w:rPr>
          <w:b/>
          <w:sz w:val="26"/>
          <w:szCs w:val="26"/>
        </w:rPr>
        <w:t>Физика плазмы и космоса</w:t>
      </w:r>
      <w:r w:rsidRPr="003F0136">
        <w:rPr>
          <w:sz w:val="26"/>
          <w:szCs w:val="26"/>
        </w:rPr>
        <w:t xml:space="preserve"> </w:t>
      </w:r>
      <w:r w:rsidRPr="003F0136">
        <w:rPr>
          <w:sz w:val="26"/>
          <w:szCs w:val="26"/>
        </w:rPr>
        <w:br/>
      </w:r>
      <w:r w:rsidR="006F6D25" w:rsidRPr="003F0136">
        <w:rPr>
          <w:sz w:val="26"/>
          <w:szCs w:val="26"/>
        </w:rPr>
        <w:t xml:space="preserve">(отв. </w:t>
      </w:r>
      <w:r w:rsidR="001D4BF0" w:rsidRPr="003F0136">
        <w:rPr>
          <w:sz w:val="26"/>
          <w:szCs w:val="26"/>
        </w:rPr>
        <w:t>–</w:t>
      </w:r>
      <w:r w:rsidR="006F6D25" w:rsidRPr="003F0136">
        <w:rPr>
          <w:sz w:val="26"/>
          <w:szCs w:val="26"/>
        </w:rPr>
        <w:t xml:space="preserve"> Коробко Дмитрий Дмитриевич, </w:t>
      </w:r>
      <w:hyperlink r:id="rId7" w:history="1">
        <w:r w:rsidR="007E6100" w:rsidRPr="003F0136">
          <w:rPr>
            <w:rStyle w:val="a8"/>
            <w:sz w:val="26"/>
            <w:szCs w:val="26"/>
          </w:rPr>
          <w:t>korobko_dd@spbstu.ru</w:t>
        </w:r>
      </w:hyperlink>
      <w:r w:rsidR="006F6D25" w:rsidRPr="003F0136">
        <w:rPr>
          <w:sz w:val="26"/>
          <w:szCs w:val="26"/>
        </w:rPr>
        <w:t>)</w:t>
      </w:r>
    </w:p>
    <w:p w14:paraId="690D9E85" w14:textId="77777777" w:rsidR="006E6A9E" w:rsidRPr="003F0136" w:rsidRDefault="006E6A9E" w:rsidP="00E466D3">
      <w:pPr>
        <w:ind w:firstLine="0"/>
        <w:jc w:val="left"/>
        <w:rPr>
          <w:sz w:val="26"/>
          <w:szCs w:val="26"/>
        </w:rPr>
      </w:pPr>
      <w:r w:rsidRPr="003F0136">
        <w:rPr>
          <w:sz w:val="26"/>
          <w:szCs w:val="26"/>
        </w:rPr>
        <w:t xml:space="preserve">4. </w:t>
      </w:r>
      <w:r w:rsidRPr="003F0136">
        <w:rPr>
          <w:b/>
          <w:sz w:val="26"/>
          <w:szCs w:val="26"/>
        </w:rPr>
        <w:t>Физика прочности и пластичности материалов</w:t>
      </w:r>
      <w:r w:rsidRPr="003F0136">
        <w:rPr>
          <w:sz w:val="26"/>
          <w:szCs w:val="26"/>
        </w:rPr>
        <w:t xml:space="preserve"> </w:t>
      </w:r>
      <w:r w:rsidRPr="003F0136">
        <w:rPr>
          <w:sz w:val="26"/>
          <w:szCs w:val="26"/>
        </w:rPr>
        <w:br/>
        <w:t xml:space="preserve">(отв. </w:t>
      </w:r>
      <w:r w:rsidR="001D4BF0" w:rsidRPr="003F0136">
        <w:rPr>
          <w:sz w:val="26"/>
          <w:szCs w:val="26"/>
        </w:rPr>
        <w:t>–</w:t>
      </w:r>
      <w:r w:rsidRPr="003F0136">
        <w:rPr>
          <w:sz w:val="26"/>
          <w:szCs w:val="26"/>
        </w:rPr>
        <w:t xml:space="preserve"> </w:t>
      </w:r>
      <w:proofErr w:type="spellStart"/>
      <w:r w:rsidRPr="003F0136">
        <w:rPr>
          <w:sz w:val="26"/>
          <w:szCs w:val="26"/>
        </w:rPr>
        <w:t>Золоторевский</w:t>
      </w:r>
      <w:proofErr w:type="spellEnd"/>
      <w:r w:rsidRPr="003F0136">
        <w:rPr>
          <w:sz w:val="26"/>
          <w:szCs w:val="26"/>
        </w:rPr>
        <w:t xml:space="preserve"> Николай Юльевич, </w:t>
      </w:r>
      <w:hyperlink r:id="rId8" w:history="1">
        <w:r w:rsidRPr="003F0136">
          <w:rPr>
            <w:rStyle w:val="a8"/>
            <w:sz w:val="26"/>
            <w:szCs w:val="26"/>
          </w:rPr>
          <w:t>zolotorevsky@phmf.spbstu.ru</w:t>
        </w:r>
      </w:hyperlink>
      <w:r w:rsidRPr="003F0136">
        <w:rPr>
          <w:sz w:val="26"/>
          <w:szCs w:val="26"/>
        </w:rPr>
        <w:t>)</w:t>
      </w:r>
    </w:p>
    <w:p w14:paraId="15B86A86" w14:textId="1DED46D8" w:rsidR="00387DDC" w:rsidRPr="003F0136" w:rsidRDefault="006E6A9E" w:rsidP="00E466D3">
      <w:pPr>
        <w:ind w:firstLine="0"/>
        <w:jc w:val="left"/>
        <w:rPr>
          <w:sz w:val="26"/>
          <w:szCs w:val="26"/>
        </w:rPr>
      </w:pPr>
      <w:r w:rsidRPr="003F0136">
        <w:rPr>
          <w:sz w:val="26"/>
          <w:szCs w:val="26"/>
        </w:rPr>
        <w:t xml:space="preserve">5. </w:t>
      </w:r>
      <w:r w:rsidRPr="003F0136">
        <w:rPr>
          <w:b/>
          <w:sz w:val="26"/>
          <w:szCs w:val="26"/>
        </w:rPr>
        <w:t>Прикладная математика</w:t>
      </w:r>
      <w:r w:rsidRPr="003F0136">
        <w:rPr>
          <w:sz w:val="26"/>
          <w:szCs w:val="26"/>
        </w:rPr>
        <w:t xml:space="preserve"> </w:t>
      </w:r>
      <w:r w:rsidRPr="003F0136">
        <w:rPr>
          <w:sz w:val="26"/>
          <w:szCs w:val="26"/>
        </w:rPr>
        <w:br/>
        <w:t xml:space="preserve">(отв. </w:t>
      </w:r>
      <w:r w:rsidR="001D4BF0" w:rsidRPr="003F0136">
        <w:rPr>
          <w:sz w:val="26"/>
          <w:szCs w:val="26"/>
        </w:rPr>
        <w:t>–</w:t>
      </w:r>
      <w:r w:rsidRPr="003F0136">
        <w:rPr>
          <w:sz w:val="26"/>
          <w:szCs w:val="26"/>
        </w:rPr>
        <w:t xml:space="preserve"> </w:t>
      </w:r>
      <w:proofErr w:type="spellStart"/>
      <w:r w:rsidR="00387DDC" w:rsidRPr="003F0136">
        <w:rPr>
          <w:sz w:val="26"/>
          <w:szCs w:val="26"/>
        </w:rPr>
        <w:t>Лупуляк</w:t>
      </w:r>
      <w:proofErr w:type="spellEnd"/>
      <w:r w:rsidR="00387DDC" w:rsidRPr="003F0136">
        <w:rPr>
          <w:sz w:val="26"/>
          <w:szCs w:val="26"/>
        </w:rPr>
        <w:t xml:space="preserve"> Сергей Валерьевич,</w:t>
      </w:r>
      <w:r w:rsidR="00A10A40" w:rsidRPr="00A10A40">
        <w:rPr>
          <w:sz w:val="26"/>
          <w:szCs w:val="26"/>
        </w:rPr>
        <w:t xml:space="preserve"> </w:t>
      </w:r>
      <w:hyperlink r:id="rId9" w:history="1">
        <w:r w:rsidR="00A10A40" w:rsidRPr="003F0BBF">
          <w:rPr>
            <w:rStyle w:val="a8"/>
            <w:sz w:val="26"/>
            <w:szCs w:val="26"/>
            <w:lang w:val="en-US"/>
          </w:rPr>
          <w:t>am</w:t>
        </w:r>
        <w:r w:rsidR="00A10A40" w:rsidRPr="00A10A40">
          <w:rPr>
            <w:rStyle w:val="a8"/>
            <w:sz w:val="26"/>
            <w:szCs w:val="26"/>
          </w:rPr>
          <w:t>_</w:t>
        </w:r>
        <w:r w:rsidR="00A10A40" w:rsidRPr="003F0BBF">
          <w:rPr>
            <w:rStyle w:val="a8"/>
            <w:sz w:val="26"/>
            <w:szCs w:val="26"/>
            <w:lang w:val="en-US"/>
          </w:rPr>
          <w:t>sw</w:t>
        </w:r>
        <w:r w:rsidR="00A10A40" w:rsidRPr="00A10A40">
          <w:rPr>
            <w:rStyle w:val="a8"/>
            <w:sz w:val="26"/>
            <w:szCs w:val="26"/>
          </w:rPr>
          <w:t>@</w:t>
        </w:r>
        <w:r w:rsidR="00A10A40" w:rsidRPr="003F0BBF">
          <w:rPr>
            <w:rStyle w:val="a8"/>
            <w:sz w:val="26"/>
            <w:szCs w:val="26"/>
            <w:lang w:val="en-US"/>
          </w:rPr>
          <w:t>spbstu</w:t>
        </w:r>
        <w:r w:rsidR="00A10A40" w:rsidRPr="00A10A40">
          <w:rPr>
            <w:rStyle w:val="a8"/>
            <w:sz w:val="26"/>
            <w:szCs w:val="26"/>
          </w:rPr>
          <w:t>.</w:t>
        </w:r>
        <w:proofErr w:type="spellStart"/>
        <w:r w:rsidR="00A10A40" w:rsidRPr="003F0BBF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387DDC" w:rsidRPr="003F0136">
        <w:rPr>
          <w:sz w:val="26"/>
          <w:szCs w:val="26"/>
        </w:rPr>
        <w:t>)</w:t>
      </w:r>
    </w:p>
    <w:p w14:paraId="4494460F" w14:textId="0B30C288" w:rsidR="006E6A9E" w:rsidRPr="003F0136" w:rsidRDefault="00DF056B" w:rsidP="00161E73">
      <w:pPr>
        <w:ind w:firstLine="0"/>
        <w:jc w:val="left"/>
        <w:rPr>
          <w:sz w:val="26"/>
          <w:szCs w:val="26"/>
        </w:rPr>
      </w:pPr>
      <w:r w:rsidRPr="003F0136">
        <w:rPr>
          <w:sz w:val="26"/>
          <w:szCs w:val="26"/>
        </w:rPr>
        <w:t>6</w:t>
      </w:r>
      <w:r w:rsidR="006E6A9E" w:rsidRPr="003F0136">
        <w:rPr>
          <w:sz w:val="26"/>
          <w:szCs w:val="26"/>
        </w:rPr>
        <w:t xml:space="preserve">. </w:t>
      </w:r>
      <w:r w:rsidR="006E6A9E" w:rsidRPr="003F0136">
        <w:rPr>
          <w:b/>
          <w:sz w:val="26"/>
          <w:szCs w:val="26"/>
        </w:rPr>
        <w:t>Механика и процессы управления</w:t>
      </w:r>
      <w:r w:rsidR="006E6A9E" w:rsidRPr="003F0136">
        <w:rPr>
          <w:sz w:val="26"/>
          <w:szCs w:val="26"/>
        </w:rPr>
        <w:t xml:space="preserve"> </w:t>
      </w:r>
      <w:r w:rsidR="006E6A9E" w:rsidRPr="003F0136">
        <w:rPr>
          <w:sz w:val="26"/>
          <w:szCs w:val="26"/>
        </w:rPr>
        <w:br/>
        <w:t>(отв. – Сем</w:t>
      </w:r>
      <w:r w:rsidR="00E27DE2">
        <w:rPr>
          <w:sz w:val="26"/>
          <w:szCs w:val="26"/>
        </w:rPr>
        <w:t>е</w:t>
      </w:r>
      <w:r w:rsidR="006E6A9E" w:rsidRPr="003F0136">
        <w:rPr>
          <w:sz w:val="26"/>
          <w:szCs w:val="26"/>
        </w:rPr>
        <w:t>нов Арт</w:t>
      </w:r>
      <w:r w:rsidR="00E27DE2">
        <w:rPr>
          <w:sz w:val="26"/>
          <w:szCs w:val="26"/>
        </w:rPr>
        <w:t>е</w:t>
      </w:r>
      <w:r w:rsidR="006E6A9E" w:rsidRPr="003F0136">
        <w:rPr>
          <w:sz w:val="26"/>
          <w:szCs w:val="26"/>
        </w:rPr>
        <w:t>м Сем</w:t>
      </w:r>
      <w:r w:rsidR="00E27DE2">
        <w:rPr>
          <w:sz w:val="26"/>
          <w:szCs w:val="26"/>
        </w:rPr>
        <w:t>е</w:t>
      </w:r>
      <w:r w:rsidR="006E6A9E" w:rsidRPr="003F0136">
        <w:rPr>
          <w:sz w:val="26"/>
          <w:szCs w:val="26"/>
        </w:rPr>
        <w:t xml:space="preserve">нович, </w:t>
      </w:r>
      <w:hyperlink r:id="rId10" w:history="1">
        <w:r w:rsidR="006E6A9E" w:rsidRPr="003F0136">
          <w:rPr>
            <w:rStyle w:val="a8"/>
            <w:sz w:val="26"/>
            <w:szCs w:val="26"/>
          </w:rPr>
          <w:t>semenov_as@spbstu.ru</w:t>
        </w:r>
      </w:hyperlink>
      <w:r w:rsidR="006E6A9E" w:rsidRPr="003F0136">
        <w:rPr>
          <w:sz w:val="26"/>
          <w:szCs w:val="26"/>
        </w:rPr>
        <w:t>)</w:t>
      </w:r>
    </w:p>
    <w:p w14:paraId="07507C0E" w14:textId="77777777" w:rsidR="006E6A9E" w:rsidRPr="003F0136" w:rsidRDefault="00DF056B" w:rsidP="00161E73">
      <w:pPr>
        <w:ind w:firstLine="0"/>
        <w:jc w:val="left"/>
        <w:rPr>
          <w:sz w:val="26"/>
          <w:szCs w:val="26"/>
        </w:rPr>
      </w:pPr>
      <w:r w:rsidRPr="003F0136">
        <w:rPr>
          <w:sz w:val="26"/>
          <w:szCs w:val="26"/>
        </w:rPr>
        <w:t>7</w:t>
      </w:r>
      <w:r w:rsidR="006E6A9E" w:rsidRPr="003F0136">
        <w:rPr>
          <w:sz w:val="26"/>
          <w:szCs w:val="26"/>
        </w:rPr>
        <w:t xml:space="preserve">. </w:t>
      </w:r>
      <w:proofErr w:type="spellStart"/>
      <w:r w:rsidR="006E6A9E" w:rsidRPr="003F0136">
        <w:rPr>
          <w:b/>
          <w:sz w:val="26"/>
          <w:szCs w:val="26"/>
        </w:rPr>
        <w:t>Гидроаэродинамика</w:t>
      </w:r>
      <w:proofErr w:type="spellEnd"/>
      <w:r w:rsidR="006E6A9E" w:rsidRPr="003F0136">
        <w:rPr>
          <w:b/>
          <w:sz w:val="26"/>
          <w:szCs w:val="26"/>
        </w:rPr>
        <w:t>, горение и теплообмен</w:t>
      </w:r>
      <w:r w:rsidR="006E6A9E" w:rsidRPr="003F0136">
        <w:rPr>
          <w:sz w:val="26"/>
          <w:szCs w:val="26"/>
        </w:rPr>
        <w:t xml:space="preserve"> </w:t>
      </w:r>
      <w:r w:rsidR="006E6A9E" w:rsidRPr="003F0136">
        <w:rPr>
          <w:sz w:val="26"/>
          <w:szCs w:val="26"/>
        </w:rPr>
        <w:br/>
        <w:t xml:space="preserve">(отв. </w:t>
      </w:r>
      <w:r w:rsidR="001D4BF0" w:rsidRPr="003F0136">
        <w:rPr>
          <w:sz w:val="26"/>
          <w:szCs w:val="26"/>
        </w:rPr>
        <w:t>–</w:t>
      </w:r>
      <w:r w:rsidR="006E6A9E" w:rsidRPr="003F0136">
        <w:rPr>
          <w:sz w:val="26"/>
          <w:szCs w:val="26"/>
        </w:rPr>
        <w:t xml:space="preserve"> Галаев Сергей Александрович, </w:t>
      </w:r>
      <w:hyperlink r:id="rId11" w:history="1">
        <w:r w:rsidR="006E6A9E" w:rsidRPr="003F0136">
          <w:rPr>
            <w:rStyle w:val="a8"/>
            <w:sz w:val="26"/>
            <w:szCs w:val="26"/>
          </w:rPr>
          <w:t>galaev@spbstu.ru</w:t>
        </w:r>
      </w:hyperlink>
      <w:r w:rsidR="006E6A9E" w:rsidRPr="003F0136">
        <w:rPr>
          <w:sz w:val="26"/>
          <w:szCs w:val="26"/>
        </w:rPr>
        <w:t>)</w:t>
      </w:r>
    </w:p>
    <w:p w14:paraId="35B3C6F4" w14:textId="77777777" w:rsidR="006E6A9E" w:rsidRPr="003F0136" w:rsidRDefault="00DF056B" w:rsidP="00161E73">
      <w:pPr>
        <w:ind w:firstLine="0"/>
        <w:jc w:val="left"/>
        <w:rPr>
          <w:sz w:val="26"/>
          <w:szCs w:val="26"/>
        </w:rPr>
      </w:pPr>
      <w:r w:rsidRPr="003F0136">
        <w:rPr>
          <w:sz w:val="26"/>
          <w:szCs w:val="26"/>
        </w:rPr>
        <w:t>8</w:t>
      </w:r>
      <w:r w:rsidR="006E6A9E" w:rsidRPr="003F0136">
        <w:rPr>
          <w:sz w:val="26"/>
          <w:szCs w:val="26"/>
        </w:rPr>
        <w:t xml:space="preserve">. </w:t>
      </w:r>
      <w:r w:rsidR="006E6A9E" w:rsidRPr="003F0136">
        <w:rPr>
          <w:b/>
          <w:sz w:val="26"/>
          <w:szCs w:val="26"/>
        </w:rPr>
        <w:t>Биомеханика</w:t>
      </w:r>
      <w:r w:rsidR="006E6A9E" w:rsidRPr="003F0136">
        <w:rPr>
          <w:sz w:val="26"/>
          <w:szCs w:val="26"/>
        </w:rPr>
        <w:t xml:space="preserve"> </w:t>
      </w:r>
      <w:r w:rsidR="006E6A9E" w:rsidRPr="003F0136">
        <w:rPr>
          <w:sz w:val="26"/>
          <w:szCs w:val="26"/>
        </w:rPr>
        <w:br/>
        <w:t xml:space="preserve">(отв. </w:t>
      </w:r>
      <w:r w:rsidR="001D4BF0" w:rsidRPr="003F0136">
        <w:rPr>
          <w:sz w:val="26"/>
          <w:szCs w:val="26"/>
        </w:rPr>
        <w:t>–</w:t>
      </w:r>
      <w:r w:rsidR="006E6A9E" w:rsidRPr="003F0136">
        <w:rPr>
          <w:sz w:val="26"/>
          <w:szCs w:val="26"/>
        </w:rPr>
        <w:t xml:space="preserve"> </w:t>
      </w:r>
      <w:proofErr w:type="spellStart"/>
      <w:r w:rsidR="006E6A9E" w:rsidRPr="003F0136">
        <w:rPr>
          <w:sz w:val="26"/>
          <w:szCs w:val="26"/>
        </w:rPr>
        <w:t>Гатаулин</w:t>
      </w:r>
      <w:proofErr w:type="spellEnd"/>
      <w:r w:rsidR="006E6A9E" w:rsidRPr="003F0136">
        <w:rPr>
          <w:sz w:val="26"/>
          <w:szCs w:val="26"/>
        </w:rPr>
        <w:t xml:space="preserve"> Яков Александрович, </w:t>
      </w:r>
      <w:hyperlink r:id="rId12" w:history="1">
        <w:r w:rsidR="006E6A9E" w:rsidRPr="003F0136">
          <w:rPr>
            <w:rStyle w:val="a8"/>
            <w:sz w:val="26"/>
            <w:szCs w:val="26"/>
          </w:rPr>
          <w:t>yakov_gataulin@mail.ru</w:t>
        </w:r>
      </w:hyperlink>
      <w:r w:rsidR="006E6A9E" w:rsidRPr="003F0136">
        <w:rPr>
          <w:sz w:val="26"/>
          <w:szCs w:val="26"/>
        </w:rPr>
        <w:t>)</w:t>
      </w:r>
    </w:p>
    <w:p w14:paraId="4CE45C60" w14:textId="77777777" w:rsidR="00DF056B" w:rsidRPr="003F0136" w:rsidRDefault="00DF056B" w:rsidP="00DF056B">
      <w:pPr>
        <w:ind w:firstLine="0"/>
        <w:jc w:val="left"/>
        <w:rPr>
          <w:sz w:val="26"/>
          <w:szCs w:val="26"/>
        </w:rPr>
      </w:pPr>
      <w:r w:rsidRPr="003F0136">
        <w:rPr>
          <w:sz w:val="26"/>
          <w:szCs w:val="26"/>
        </w:rPr>
        <w:t xml:space="preserve">9. </w:t>
      </w:r>
      <w:r w:rsidRPr="003F0136">
        <w:rPr>
          <w:b/>
          <w:sz w:val="26"/>
          <w:szCs w:val="26"/>
        </w:rPr>
        <w:t>Многомасштабное моделирование переноса и конверсии энергии</w:t>
      </w:r>
      <w:r w:rsidRPr="003F0136">
        <w:rPr>
          <w:sz w:val="26"/>
          <w:szCs w:val="26"/>
        </w:rPr>
        <w:t xml:space="preserve"> </w:t>
      </w:r>
      <w:r w:rsidRPr="003F0136">
        <w:rPr>
          <w:sz w:val="26"/>
          <w:szCs w:val="26"/>
        </w:rPr>
        <w:br/>
        <w:t xml:space="preserve">(отв. </w:t>
      </w:r>
      <w:r w:rsidR="001D4BF0" w:rsidRPr="003F0136">
        <w:rPr>
          <w:sz w:val="26"/>
          <w:szCs w:val="26"/>
        </w:rPr>
        <w:t>–</w:t>
      </w:r>
      <w:r w:rsidRPr="003F0136">
        <w:rPr>
          <w:sz w:val="26"/>
          <w:szCs w:val="26"/>
        </w:rPr>
        <w:t xml:space="preserve"> </w:t>
      </w:r>
      <w:proofErr w:type="spellStart"/>
      <w:r w:rsidRPr="003F0136">
        <w:rPr>
          <w:sz w:val="26"/>
          <w:szCs w:val="26"/>
        </w:rPr>
        <w:t>Мурачев</w:t>
      </w:r>
      <w:proofErr w:type="spellEnd"/>
      <w:r w:rsidRPr="003F0136">
        <w:rPr>
          <w:sz w:val="26"/>
          <w:szCs w:val="26"/>
        </w:rPr>
        <w:t xml:space="preserve"> Андрей Сергеевич, </w:t>
      </w:r>
      <w:hyperlink r:id="rId13" w:history="1">
        <w:r w:rsidRPr="003F0136">
          <w:rPr>
            <w:rStyle w:val="a8"/>
            <w:sz w:val="26"/>
            <w:szCs w:val="26"/>
          </w:rPr>
          <w:t>andrey.murachev@gmail.com</w:t>
        </w:r>
      </w:hyperlink>
      <w:r w:rsidRPr="003F0136">
        <w:rPr>
          <w:sz w:val="26"/>
          <w:szCs w:val="26"/>
        </w:rPr>
        <w:t xml:space="preserve"> )</w:t>
      </w:r>
    </w:p>
    <w:p w14:paraId="6FB8B1A1" w14:textId="77777777" w:rsidR="00DF056B" w:rsidRDefault="00DF056B" w:rsidP="000C278A">
      <w:pPr>
        <w:ind w:firstLine="0"/>
        <w:rPr>
          <w:sz w:val="26"/>
          <w:szCs w:val="26"/>
        </w:rPr>
      </w:pPr>
    </w:p>
    <w:p w14:paraId="1B8356C4" w14:textId="77777777" w:rsidR="006E6A9E" w:rsidRDefault="006E6A9E" w:rsidP="000C278A">
      <w:pPr>
        <w:ind w:firstLine="0"/>
        <w:rPr>
          <w:sz w:val="26"/>
          <w:szCs w:val="26"/>
        </w:rPr>
      </w:pPr>
      <w:r>
        <w:rPr>
          <w:sz w:val="26"/>
          <w:szCs w:val="26"/>
        </w:rPr>
        <w:t>Участие в конференции бесплатное, организационный взнос не предусмотрен.</w:t>
      </w:r>
    </w:p>
    <w:p w14:paraId="18A458A0" w14:textId="77777777" w:rsidR="006E6A9E" w:rsidRPr="0049064D" w:rsidRDefault="006E6A9E" w:rsidP="000C278A">
      <w:pPr>
        <w:ind w:firstLine="0"/>
        <w:rPr>
          <w:sz w:val="26"/>
          <w:szCs w:val="26"/>
        </w:rPr>
      </w:pPr>
    </w:p>
    <w:p w14:paraId="73E8A72C" w14:textId="03105995" w:rsidR="006E6A9E" w:rsidRDefault="006E6A9E" w:rsidP="000C278A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Желающим принять участие в конференции </w:t>
      </w:r>
      <w:r w:rsidRPr="0049064D">
        <w:rPr>
          <w:sz w:val="26"/>
          <w:szCs w:val="26"/>
        </w:rPr>
        <w:t xml:space="preserve">необходимо выбрать для представления своих материалов одну из секций и </w:t>
      </w:r>
      <w:r>
        <w:rPr>
          <w:sz w:val="26"/>
          <w:szCs w:val="26"/>
        </w:rPr>
        <w:t>д</w:t>
      </w:r>
      <w:r w:rsidRPr="0049064D">
        <w:rPr>
          <w:sz w:val="26"/>
          <w:szCs w:val="26"/>
        </w:rPr>
        <w:t xml:space="preserve">о </w:t>
      </w:r>
      <w:r w:rsidR="00387DDC">
        <w:rPr>
          <w:b/>
          <w:sz w:val="26"/>
          <w:szCs w:val="26"/>
        </w:rPr>
        <w:t>2</w:t>
      </w:r>
      <w:r w:rsidRPr="0049064D">
        <w:rPr>
          <w:b/>
          <w:sz w:val="26"/>
          <w:szCs w:val="26"/>
        </w:rPr>
        <w:t xml:space="preserve"> марта</w:t>
      </w:r>
      <w:r w:rsidRPr="0049064D">
        <w:rPr>
          <w:sz w:val="26"/>
          <w:szCs w:val="26"/>
        </w:rPr>
        <w:t xml:space="preserve"> отправить по электронной почте ответственному за проведение соответствующей секции </w:t>
      </w:r>
      <w:r>
        <w:rPr>
          <w:sz w:val="26"/>
          <w:szCs w:val="26"/>
        </w:rPr>
        <w:t xml:space="preserve">следующую информацию: (1) </w:t>
      </w:r>
      <w:r w:rsidRPr="0049064D">
        <w:rPr>
          <w:sz w:val="26"/>
          <w:szCs w:val="26"/>
        </w:rPr>
        <w:t xml:space="preserve">название доклада, список авторов </w:t>
      </w:r>
      <w:r w:rsidRPr="0049064D">
        <w:rPr>
          <w:sz w:val="26"/>
          <w:szCs w:val="26"/>
          <w:lang w:val="en-US"/>
        </w:rPr>
        <w:t>c</w:t>
      </w:r>
      <w:r w:rsidRPr="0049064D">
        <w:rPr>
          <w:sz w:val="26"/>
          <w:szCs w:val="26"/>
        </w:rPr>
        <w:t xml:space="preserve"> указанием докладчика </w:t>
      </w:r>
      <w:r>
        <w:rPr>
          <w:sz w:val="26"/>
          <w:szCs w:val="26"/>
        </w:rPr>
        <w:t>и места выполнения представляемой работы, (2)</w:t>
      </w:r>
      <w:r w:rsidRPr="0049064D">
        <w:rPr>
          <w:sz w:val="26"/>
          <w:szCs w:val="26"/>
        </w:rPr>
        <w:t xml:space="preserve"> краткие тезисы доклада</w:t>
      </w:r>
      <w:r>
        <w:rPr>
          <w:sz w:val="26"/>
          <w:szCs w:val="26"/>
        </w:rPr>
        <w:t xml:space="preserve">, отражающие его основное </w:t>
      </w:r>
      <w:r>
        <w:rPr>
          <w:sz w:val="26"/>
          <w:szCs w:val="26"/>
        </w:rPr>
        <w:lastRenderedPageBreak/>
        <w:t>содержание</w:t>
      </w:r>
      <w:r w:rsidRPr="0049064D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49064D">
        <w:rPr>
          <w:sz w:val="26"/>
          <w:szCs w:val="26"/>
        </w:rPr>
        <w:t xml:space="preserve">объемом 100 </w:t>
      </w:r>
      <w:r w:rsidR="00DF056B">
        <w:rPr>
          <w:sz w:val="26"/>
          <w:szCs w:val="26"/>
        </w:rPr>
        <w:t>–</w:t>
      </w:r>
      <w:r w:rsidRPr="0049064D">
        <w:rPr>
          <w:sz w:val="26"/>
          <w:szCs w:val="26"/>
        </w:rPr>
        <w:t xml:space="preserve"> 200 слов</w:t>
      </w:r>
      <w:r>
        <w:rPr>
          <w:sz w:val="26"/>
          <w:szCs w:val="26"/>
        </w:rPr>
        <w:t>,</w:t>
      </w:r>
      <w:r w:rsidRPr="0049064D">
        <w:rPr>
          <w:sz w:val="26"/>
          <w:szCs w:val="26"/>
        </w:rPr>
        <w:t xml:space="preserve"> без иллюстраций, таблиц и ссылок на литературу). На основе </w:t>
      </w:r>
      <w:r>
        <w:rPr>
          <w:sz w:val="26"/>
          <w:szCs w:val="26"/>
        </w:rPr>
        <w:t>данной</w:t>
      </w:r>
      <w:r w:rsidRPr="0049064D">
        <w:rPr>
          <w:sz w:val="26"/>
          <w:szCs w:val="26"/>
        </w:rPr>
        <w:t xml:space="preserve"> информации будет сформирована и к началу конференции размещена на сайте </w:t>
      </w:r>
      <w:proofErr w:type="spellStart"/>
      <w:r w:rsidRPr="0049064D">
        <w:rPr>
          <w:sz w:val="26"/>
          <w:szCs w:val="26"/>
        </w:rPr>
        <w:t>ФизМех</w:t>
      </w:r>
      <w:proofErr w:type="spellEnd"/>
      <w:r w:rsidRPr="0049064D">
        <w:rPr>
          <w:sz w:val="26"/>
          <w:szCs w:val="26"/>
        </w:rPr>
        <w:t xml:space="preserve"> программа конференции.</w:t>
      </w:r>
    </w:p>
    <w:p w14:paraId="3F6233E7" w14:textId="77777777" w:rsidR="0041661A" w:rsidRDefault="0041661A" w:rsidP="000C278A">
      <w:pPr>
        <w:ind w:firstLine="0"/>
        <w:rPr>
          <w:sz w:val="26"/>
          <w:szCs w:val="26"/>
        </w:rPr>
      </w:pPr>
    </w:p>
    <w:p w14:paraId="356DF491" w14:textId="0C6C613A" w:rsidR="006E6A9E" w:rsidRDefault="006E6A9E" w:rsidP="000C278A">
      <w:pPr>
        <w:ind w:firstLine="0"/>
        <w:rPr>
          <w:sz w:val="26"/>
          <w:szCs w:val="26"/>
        </w:rPr>
      </w:pPr>
      <w:r w:rsidRPr="0049064D">
        <w:rPr>
          <w:sz w:val="26"/>
          <w:szCs w:val="26"/>
        </w:rPr>
        <w:t xml:space="preserve">После </w:t>
      </w:r>
      <w:r>
        <w:rPr>
          <w:sz w:val="26"/>
          <w:szCs w:val="26"/>
        </w:rPr>
        <w:t xml:space="preserve">получения </w:t>
      </w:r>
      <w:r w:rsidRPr="0049064D">
        <w:rPr>
          <w:sz w:val="26"/>
          <w:szCs w:val="26"/>
        </w:rPr>
        <w:t xml:space="preserve">информации о принятии </w:t>
      </w:r>
      <w:r>
        <w:rPr>
          <w:sz w:val="26"/>
          <w:szCs w:val="26"/>
        </w:rPr>
        <w:t>доклада</w:t>
      </w:r>
      <w:r w:rsidRPr="0049064D">
        <w:rPr>
          <w:sz w:val="26"/>
          <w:szCs w:val="26"/>
        </w:rPr>
        <w:t xml:space="preserve"> к представлению</w:t>
      </w:r>
      <w:r>
        <w:rPr>
          <w:sz w:val="26"/>
          <w:szCs w:val="26"/>
        </w:rPr>
        <w:t xml:space="preserve"> на конференции</w:t>
      </w:r>
      <w:r w:rsidRPr="0049064D">
        <w:rPr>
          <w:sz w:val="26"/>
          <w:szCs w:val="26"/>
        </w:rPr>
        <w:t xml:space="preserve">, </w:t>
      </w:r>
      <w:r>
        <w:rPr>
          <w:sz w:val="26"/>
          <w:szCs w:val="26"/>
        </w:rPr>
        <w:t>автору/соавторам доклада</w:t>
      </w:r>
      <w:r w:rsidRPr="0049064D">
        <w:rPr>
          <w:sz w:val="26"/>
          <w:szCs w:val="26"/>
        </w:rPr>
        <w:t xml:space="preserve"> необходимо подготовить и до </w:t>
      </w:r>
      <w:r>
        <w:rPr>
          <w:b/>
          <w:sz w:val="26"/>
          <w:szCs w:val="26"/>
        </w:rPr>
        <w:t>2</w:t>
      </w:r>
      <w:r w:rsidR="00387DDC">
        <w:rPr>
          <w:b/>
          <w:sz w:val="26"/>
          <w:szCs w:val="26"/>
        </w:rPr>
        <w:t>7</w:t>
      </w:r>
      <w:r w:rsidRPr="0049064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марта</w:t>
      </w:r>
      <w:r w:rsidRPr="0049064D">
        <w:rPr>
          <w:sz w:val="26"/>
          <w:szCs w:val="26"/>
        </w:rPr>
        <w:t xml:space="preserve"> переслать ответственному расширенные тезисы </w:t>
      </w:r>
      <w:r>
        <w:rPr>
          <w:sz w:val="26"/>
          <w:szCs w:val="26"/>
        </w:rPr>
        <w:t>в виде</w:t>
      </w:r>
      <w:r w:rsidRPr="0049064D">
        <w:rPr>
          <w:sz w:val="26"/>
          <w:szCs w:val="26"/>
        </w:rPr>
        <w:t xml:space="preserve"> кратк</w:t>
      </w:r>
      <w:r>
        <w:rPr>
          <w:sz w:val="26"/>
          <w:szCs w:val="26"/>
        </w:rPr>
        <w:t>ой</w:t>
      </w:r>
      <w:r w:rsidRPr="0049064D">
        <w:rPr>
          <w:sz w:val="26"/>
          <w:szCs w:val="26"/>
        </w:rPr>
        <w:t xml:space="preserve"> статьи объемом от 2 до 3 страниц. Организационным комитетом конференции подготовлен</w:t>
      </w:r>
      <w:r>
        <w:rPr>
          <w:sz w:val="26"/>
          <w:szCs w:val="26"/>
        </w:rPr>
        <w:t xml:space="preserve"> и размещен на сайте </w:t>
      </w:r>
      <w:proofErr w:type="spellStart"/>
      <w:r>
        <w:rPr>
          <w:sz w:val="26"/>
          <w:szCs w:val="26"/>
        </w:rPr>
        <w:t>ФизМех</w:t>
      </w:r>
      <w:proofErr w:type="spellEnd"/>
      <w:r w:rsidRPr="0049064D">
        <w:rPr>
          <w:sz w:val="26"/>
          <w:szCs w:val="26"/>
        </w:rPr>
        <w:t xml:space="preserve"> шаблон оформления расширенных тезисов.</w:t>
      </w:r>
      <w:r>
        <w:rPr>
          <w:sz w:val="26"/>
          <w:szCs w:val="26"/>
        </w:rPr>
        <w:t xml:space="preserve"> </w:t>
      </w:r>
    </w:p>
    <w:p w14:paraId="564C3BBC" w14:textId="77777777" w:rsidR="006E6A9E" w:rsidRDefault="006E6A9E" w:rsidP="000C278A">
      <w:pPr>
        <w:ind w:firstLine="0"/>
        <w:rPr>
          <w:sz w:val="26"/>
          <w:szCs w:val="26"/>
        </w:rPr>
      </w:pPr>
    </w:p>
    <w:p w14:paraId="459C8C10" w14:textId="2967DB9D" w:rsidR="006E6A9E" w:rsidRPr="0049064D" w:rsidRDefault="006E6A9E" w:rsidP="000C278A">
      <w:pPr>
        <w:ind w:firstLine="0"/>
        <w:rPr>
          <w:sz w:val="26"/>
          <w:szCs w:val="26"/>
        </w:rPr>
      </w:pPr>
      <w:r w:rsidRPr="0049064D">
        <w:rPr>
          <w:sz w:val="26"/>
          <w:szCs w:val="26"/>
          <w:lang w:eastAsia="ru-RU"/>
        </w:rPr>
        <w:t>Расширенные тезисы должны удовлетворять стандартным требованиям,</w:t>
      </w:r>
      <w:r>
        <w:rPr>
          <w:sz w:val="26"/>
          <w:szCs w:val="26"/>
          <w:lang w:eastAsia="ru-RU"/>
        </w:rPr>
        <w:t xml:space="preserve"> </w:t>
      </w:r>
      <w:r w:rsidRPr="00EA70AD">
        <w:rPr>
          <w:sz w:val="26"/>
          <w:szCs w:val="26"/>
          <w:lang w:eastAsia="ru-RU"/>
        </w:rPr>
        <w:t xml:space="preserve">предъявляемым к научной статье, и обязательно содержать следующие части: </w:t>
      </w:r>
      <w:r w:rsidR="004238CB" w:rsidRPr="00EA70AD">
        <w:rPr>
          <w:sz w:val="26"/>
          <w:szCs w:val="26"/>
          <w:lang w:eastAsia="ru-RU"/>
        </w:rPr>
        <w:t>вводную часть, раскрывающую мотивацию к выполнению работы и содержащую</w:t>
      </w:r>
      <w:r w:rsidR="00DD0E08" w:rsidRPr="00EA70AD">
        <w:rPr>
          <w:sz w:val="26"/>
          <w:szCs w:val="26"/>
          <w:lang w:eastAsia="ru-RU"/>
        </w:rPr>
        <w:t xml:space="preserve"> </w:t>
      </w:r>
      <w:r w:rsidRPr="00EA70AD">
        <w:rPr>
          <w:sz w:val="26"/>
          <w:szCs w:val="26"/>
          <w:lang w:eastAsia="ru-RU"/>
        </w:rPr>
        <w:t>краткий обзор литературы по ее тематике; цел</w:t>
      </w:r>
      <w:r w:rsidR="0054418F" w:rsidRPr="00EA70AD">
        <w:rPr>
          <w:sz w:val="26"/>
          <w:szCs w:val="26"/>
          <w:lang w:eastAsia="ru-RU"/>
        </w:rPr>
        <w:t xml:space="preserve">ь(и) </w:t>
      </w:r>
      <w:r w:rsidRPr="00EA70AD">
        <w:rPr>
          <w:sz w:val="26"/>
          <w:szCs w:val="26"/>
          <w:lang w:eastAsia="ru-RU"/>
        </w:rPr>
        <w:t>и</w:t>
      </w:r>
      <w:r w:rsidR="0054418F" w:rsidRPr="00EA70AD">
        <w:rPr>
          <w:sz w:val="26"/>
          <w:szCs w:val="26"/>
          <w:lang w:eastAsia="ru-RU"/>
        </w:rPr>
        <w:t xml:space="preserve"> </w:t>
      </w:r>
      <w:r w:rsidR="00CB0AF5" w:rsidRPr="00EA70AD">
        <w:rPr>
          <w:sz w:val="26"/>
          <w:szCs w:val="26"/>
          <w:lang w:eastAsia="ru-RU"/>
        </w:rPr>
        <w:t>задач</w:t>
      </w:r>
      <w:r w:rsidR="007B5A4E" w:rsidRPr="00EA70AD">
        <w:rPr>
          <w:sz w:val="26"/>
          <w:szCs w:val="26"/>
          <w:lang w:eastAsia="ru-RU"/>
        </w:rPr>
        <w:t>у</w:t>
      </w:r>
      <w:r w:rsidR="0054418F" w:rsidRPr="00EA70AD">
        <w:rPr>
          <w:sz w:val="26"/>
          <w:szCs w:val="26"/>
          <w:lang w:eastAsia="ru-RU"/>
        </w:rPr>
        <w:t>(</w:t>
      </w:r>
      <w:r w:rsidR="00CB0AF5" w:rsidRPr="00EA70AD">
        <w:rPr>
          <w:sz w:val="26"/>
          <w:szCs w:val="26"/>
          <w:lang w:eastAsia="ru-RU"/>
        </w:rPr>
        <w:t>и</w:t>
      </w:r>
      <w:r w:rsidR="0054418F" w:rsidRPr="00EA70AD">
        <w:rPr>
          <w:sz w:val="26"/>
          <w:szCs w:val="26"/>
          <w:lang w:eastAsia="ru-RU"/>
        </w:rPr>
        <w:t>)</w:t>
      </w:r>
      <w:r w:rsidRPr="00EA70AD">
        <w:rPr>
          <w:sz w:val="26"/>
          <w:szCs w:val="26"/>
          <w:lang w:eastAsia="ru-RU"/>
        </w:rPr>
        <w:t xml:space="preserve"> работы; описание методов исследования; изложение новых (авторских) результатов; список</w:t>
      </w:r>
      <w:r w:rsidRPr="0049064D">
        <w:rPr>
          <w:sz w:val="26"/>
          <w:szCs w:val="26"/>
          <w:lang w:eastAsia="ru-RU"/>
        </w:rPr>
        <w:t xml:space="preserve"> литературы.</w:t>
      </w:r>
      <w:r>
        <w:rPr>
          <w:sz w:val="26"/>
          <w:szCs w:val="26"/>
          <w:lang w:eastAsia="ru-RU"/>
        </w:rPr>
        <w:t xml:space="preserve"> </w:t>
      </w:r>
      <w:r w:rsidRPr="0049064D">
        <w:rPr>
          <w:sz w:val="26"/>
          <w:szCs w:val="26"/>
          <w:lang w:eastAsia="ru-RU"/>
        </w:rPr>
        <w:t xml:space="preserve">Количество соавторов </w:t>
      </w:r>
      <w:r>
        <w:rPr>
          <w:sz w:val="26"/>
          <w:szCs w:val="26"/>
          <w:lang w:eastAsia="ru-RU"/>
        </w:rPr>
        <w:t>одной</w:t>
      </w:r>
      <w:r w:rsidRPr="0049064D">
        <w:rPr>
          <w:sz w:val="26"/>
          <w:szCs w:val="26"/>
          <w:lang w:eastAsia="ru-RU"/>
        </w:rPr>
        <w:t xml:space="preserve"> работы не должно превышать пяти. Один автор (включая научного руководителя) может быть соавтором не более </w:t>
      </w:r>
      <w:r w:rsidR="00DF056B">
        <w:rPr>
          <w:sz w:val="26"/>
          <w:szCs w:val="26"/>
          <w:lang w:eastAsia="ru-RU"/>
        </w:rPr>
        <w:t>пяти</w:t>
      </w:r>
      <w:r w:rsidRPr="0049064D">
        <w:rPr>
          <w:sz w:val="26"/>
          <w:szCs w:val="26"/>
          <w:lang w:eastAsia="ru-RU"/>
        </w:rPr>
        <w:t xml:space="preserve"> работ.</w:t>
      </w:r>
      <w:r>
        <w:rPr>
          <w:sz w:val="26"/>
          <w:szCs w:val="26"/>
          <w:lang w:eastAsia="ru-RU"/>
        </w:rPr>
        <w:t xml:space="preserve"> </w:t>
      </w:r>
      <w:r w:rsidR="00DF056B" w:rsidRPr="00DF056B">
        <w:rPr>
          <w:sz w:val="26"/>
          <w:szCs w:val="26"/>
        </w:rPr>
        <w:t>Публикации студентов принимаются только в соавторстве с научным руководител</w:t>
      </w:r>
      <w:r w:rsidR="00DF056B">
        <w:rPr>
          <w:sz w:val="26"/>
          <w:szCs w:val="26"/>
        </w:rPr>
        <w:t>е</w:t>
      </w:r>
      <w:r w:rsidR="00DF056B" w:rsidRPr="00DF056B">
        <w:rPr>
          <w:sz w:val="26"/>
          <w:szCs w:val="26"/>
        </w:rPr>
        <w:t>м</w:t>
      </w:r>
      <w:r w:rsidR="00DF056B">
        <w:rPr>
          <w:sz w:val="26"/>
          <w:szCs w:val="26"/>
        </w:rPr>
        <w:t>.</w:t>
      </w:r>
      <w:r w:rsidR="00DF056B" w:rsidRPr="0049064D">
        <w:rPr>
          <w:sz w:val="26"/>
          <w:szCs w:val="26"/>
          <w:lang w:eastAsia="ru-RU"/>
        </w:rPr>
        <w:t xml:space="preserve"> </w:t>
      </w:r>
      <w:r w:rsidRPr="0049064D">
        <w:rPr>
          <w:sz w:val="26"/>
          <w:szCs w:val="26"/>
          <w:lang w:eastAsia="ru-RU"/>
        </w:rPr>
        <w:t>Все работы пройдут научное рецензирование, по результатам которого будет принято решение о возможности опубликования. Причины отклонения работ их авторам не сообщаются.</w:t>
      </w:r>
    </w:p>
    <w:p w14:paraId="21B629D1" w14:textId="77777777" w:rsidR="006E6A9E" w:rsidRDefault="006E6A9E" w:rsidP="000C278A">
      <w:pPr>
        <w:ind w:firstLine="0"/>
        <w:rPr>
          <w:sz w:val="26"/>
          <w:szCs w:val="26"/>
        </w:rPr>
      </w:pPr>
    </w:p>
    <w:p w14:paraId="646EEEE5" w14:textId="77777777" w:rsidR="006E6A9E" w:rsidRPr="0049064D" w:rsidRDefault="006E6A9E" w:rsidP="003F7D46">
      <w:pPr>
        <w:ind w:firstLine="0"/>
        <w:rPr>
          <w:sz w:val="26"/>
          <w:szCs w:val="26"/>
        </w:rPr>
      </w:pPr>
      <w:r w:rsidRPr="009175D2">
        <w:rPr>
          <w:sz w:val="26"/>
          <w:szCs w:val="26"/>
        </w:rPr>
        <w:t xml:space="preserve">Тезисы, не удовлетворяющие </w:t>
      </w:r>
      <w:r>
        <w:rPr>
          <w:sz w:val="26"/>
          <w:szCs w:val="26"/>
        </w:rPr>
        <w:t>правилам</w:t>
      </w:r>
      <w:r w:rsidRPr="009175D2">
        <w:rPr>
          <w:sz w:val="26"/>
          <w:szCs w:val="26"/>
        </w:rPr>
        <w:t xml:space="preserve"> оформления, </w:t>
      </w:r>
      <w:r>
        <w:rPr>
          <w:sz w:val="26"/>
          <w:szCs w:val="26"/>
        </w:rPr>
        <w:t>на рецензирование не направляются; такие работы будут отклонены организационным комитетом конференции без рассмотрения</w:t>
      </w:r>
      <w:r w:rsidRPr="009175D2">
        <w:rPr>
          <w:sz w:val="26"/>
          <w:szCs w:val="26"/>
        </w:rPr>
        <w:t xml:space="preserve">. </w:t>
      </w:r>
      <w:r>
        <w:rPr>
          <w:sz w:val="26"/>
          <w:szCs w:val="26"/>
        </w:rPr>
        <w:t>По решению председателя секции на конференции могут быть представлены студенческие доклады о</w:t>
      </w:r>
      <w:r w:rsidRPr="009175D2">
        <w:rPr>
          <w:sz w:val="26"/>
          <w:szCs w:val="26"/>
        </w:rPr>
        <w:t>бзорн</w:t>
      </w:r>
      <w:r>
        <w:rPr>
          <w:sz w:val="26"/>
          <w:szCs w:val="26"/>
        </w:rPr>
        <w:t>ого</w:t>
      </w:r>
      <w:r w:rsidRPr="009175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характера, однако </w:t>
      </w:r>
      <w:r w:rsidRPr="009175D2">
        <w:rPr>
          <w:sz w:val="26"/>
          <w:szCs w:val="26"/>
        </w:rPr>
        <w:t xml:space="preserve">к публикации </w:t>
      </w:r>
      <w:r>
        <w:rPr>
          <w:sz w:val="26"/>
          <w:szCs w:val="26"/>
        </w:rPr>
        <w:t>о</w:t>
      </w:r>
      <w:r w:rsidRPr="009175D2">
        <w:rPr>
          <w:sz w:val="26"/>
          <w:szCs w:val="26"/>
        </w:rPr>
        <w:t>бзорн</w:t>
      </w:r>
      <w:r>
        <w:rPr>
          <w:sz w:val="26"/>
          <w:szCs w:val="26"/>
        </w:rPr>
        <w:t>ые</w:t>
      </w:r>
      <w:r w:rsidRPr="009175D2">
        <w:rPr>
          <w:sz w:val="26"/>
          <w:szCs w:val="26"/>
        </w:rPr>
        <w:t xml:space="preserve"> и реферативные работы</w:t>
      </w:r>
      <w:r>
        <w:rPr>
          <w:sz w:val="26"/>
          <w:szCs w:val="26"/>
        </w:rPr>
        <w:t xml:space="preserve"> приняты не будут</w:t>
      </w:r>
      <w:r w:rsidRPr="009175D2">
        <w:rPr>
          <w:sz w:val="26"/>
          <w:szCs w:val="26"/>
        </w:rPr>
        <w:t>.</w:t>
      </w:r>
    </w:p>
    <w:p w14:paraId="0ECFBB55" w14:textId="77777777" w:rsidR="006E6A9E" w:rsidRPr="0049064D" w:rsidRDefault="006E6A9E" w:rsidP="000C278A">
      <w:pPr>
        <w:ind w:firstLine="0"/>
        <w:rPr>
          <w:sz w:val="26"/>
          <w:szCs w:val="26"/>
        </w:rPr>
      </w:pPr>
    </w:p>
    <w:p w14:paraId="5252742F" w14:textId="77777777" w:rsidR="006E6A9E" w:rsidRPr="0049064D" w:rsidRDefault="006E6A9E" w:rsidP="000C278A">
      <w:pPr>
        <w:ind w:firstLine="0"/>
        <w:rPr>
          <w:sz w:val="26"/>
          <w:szCs w:val="26"/>
        </w:rPr>
      </w:pPr>
      <w:r w:rsidRPr="0049064D">
        <w:rPr>
          <w:bCs/>
          <w:sz w:val="26"/>
          <w:szCs w:val="26"/>
        </w:rPr>
        <w:t xml:space="preserve">Расширенные тезисы будут опубликованы и размещены в </w:t>
      </w:r>
      <w:r w:rsidRPr="0049064D">
        <w:rPr>
          <w:b/>
          <w:bCs/>
          <w:sz w:val="26"/>
          <w:szCs w:val="26"/>
        </w:rPr>
        <w:t>РИНЦ</w:t>
      </w:r>
      <w:r w:rsidRPr="0049064D">
        <w:rPr>
          <w:bCs/>
          <w:sz w:val="26"/>
          <w:szCs w:val="26"/>
        </w:rPr>
        <w:t xml:space="preserve"> после проведения конференции. </w:t>
      </w:r>
    </w:p>
    <w:p w14:paraId="404013C7" w14:textId="77777777" w:rsidR="006E6A9E" w:rsidRDefault="006E6A9E" w:rsidP="007A56AE">
      <w:pPr>
        <w:ind w:firstLine="0"/>
        <w:jc w:val="left"/>
      </w:pPr>
    </w:p>
    <w:sectPr w:rsidR="006E6A9E" w:rsidSect="002E3FC8">
      <w:pgSz w:w="11906" w:h="16838"/>
      <w:pgMar w:top="136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99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213A6C77"/>
    <w:multiLevelType w:val="hybridMultilevel"/>
    <w:tmpl w:val="FFFFFFFF"/>
    <w:lvl w:ilvl="0" w:tplc="F44ED4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B44EE"/>
    <w:multiLevelType w:val="hybridMultilevel"/>
    <w:tmpl w:val="FFFFFFFF"/>
    <w:lvl w:ilvl="0" w:tplc="C03A149E">
      <w:start w:val="1"/>
      <w:numFmt w:val="decimal"/>
      <w:suff w:val="nothing"/>
      <w:lvlText w:val="(%1)"/>
      <w:lvlJc w:val="left"/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E640E8"/>
    <w:multiLevelType w:val="hybridMultilevel"/>
    <w:tmpl w:val="FFFFFFFF"/>
    <w:lvl w:ilvl="0" w:tplc="35402A20">
      <w:start w:val="1"/>
      <w:numFmt w:val="decimal"/>
      <w:suff w:val="space"/>
      <w:lvlText w:val="%1."/>
      <w:lvlJc w:val="left"/>
      <w:pPr>
        <w:ind w:left="284" w:firstLine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A4E7A1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6F66A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529A342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953319105">
    <w:abstractNumId w:val="4"/>
  </w:num>
  <w:num w:numId="2" w16cid:durableId="2128884522">
    <w:abstractNumId w:val="6"/>
  </w:num>
  <w:num w:numId="3" w16cid:durableId="532427622">
    <w:abstractNumId w:val="0"/>
  </w:num>
  <w:num w:numId="4" w16cid:durableId="2051147541">
    <w:abstractNumId w:val="5"/>
  </w:num>
  <w:num w:numId="5" w16cid:durableId="1670131974">
    <w:abstractNumId w:val="3"/>
  </w:num>
  <w:num w:numId="6" w16cid:durableId="117378615">
    <w:abstractNumId w:val="2"/>
  </w:num>
  <w:num w:numId="7" w16cid:durableId="14296213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FC8"/>
    <w:rsid w:val="00001588"/>
    <w:rsid w:val="00003533"/>
    <w:rsid w:val="00004511"/>
    <w:rsid w:val="0000700A"/>
    <w:rsid w:val="00017515"/>
    <w:rsid w:val="00020B2C"/>
    <w:rsid w:val="00023658"/>
    <w:rsid w:val="0003427B"/>
    <w:rsid w:val="00036AAA"/>
    <w:rsid w:val="00045C8B"/>
    <w:rsid w:val="000472F9"/>
    <w:rsid w:val="000630A2"/>
    <w:rsid w:val="00075792"/>
    <w:rsid w:val="000843D8"/>
    <w:rsid w:val="00097C66"/>
    <w:rsid w:val="000A0A5B"/>
    <w:rsid w:val="000A1D4F"/>
    <w:rsid w:val="000A31D4"/>
    <w:rsid w:val="000A3C5D"/>
    <w:rsid w:val="000A5AFD"/>
    <w:rsid w:val="000C278A"/>
    <w:rsid w:val="000C2C98"/>
    <w:rsid w:val="001045CF"/>
    <w:rsid w:val="00113EC1"/>
    <w:rsid w:val="001312F8"/>
    <w:rsid w:val="00131D44"/>
    <w:rsid w:val="001325D4"/>
    <w:rsid w:val="00135723"/>
    <w:rsid w:val="001367EC"/>
    <w:rsid w:val="0014072F"/>
    <w:rsid w:val="00144679"/>
    <w:rsid w:val="00151274"/>
    <w:rsid w:val="00151960"/>
    <w:rsid w:val="00161E73"/>
    <w:rsid w:val="001717BA"/>
    <w:rsid w:val="00183B5E"/>
    <w:rsid w:val="001927C2"/>
    <w:rsid w:val="00195BED"/>
    <w:rsid w:val="001971CA"/>
    <w:rsid w:val="001C501C"/>
    <w:rsid w:val="001C6317"/>
    <w:rsid w:val="001C7072"/>
    <w:rsid w:val="001D4BF0"/>
    <w:rsid w:val="001F2985"/>
    <w:rsid w:val="00201ADD"/>
    <w:rsid w:val="0021459C"/>
    <w:rsid w:val="00223DBA"/>
    <w:rsid w:val="00227C37"/>
    <w:rsid w:val="0024335A"/>
    <w:rsid w:val="002512E8"/>
    <w:rsid w:val="0025352D"/>
    <w:rsid w:val="00263E7D"/>
    <w:rsid w:val="00266F92"/>
    <w:rsid w:val="00273937"/>
    <w:rsid w:val="00275873"/>
    <w:rsid w:val="00294204"/>
    <w:rsid w:val="002A319A"/>
    <w:rsid w:val="002A7E3D"/>
    <w:rsid w:val="002B6F01"/>
    <w:rsid w:val="002E3FC8"/>
    <w:rsid w:val="00302989"/>
    <w:rsid w:val="00303BFB"/>
    <w:rsid w:val="00304E96"/>
    <w:rsid w:val="00312785"/>
    <w:rsid w:val="0033215A"/>
    <w:rsid w:val="003401AC"/>
    <w:rsid w:val="0034293C"/>
    <w:rsid w:val="0034747B"/>
    <w:rsid w:val="00381CE4"/>
    <w:rsid w:val="00385A47"/>
    <w:rsid w:val="00387DDC"/>
    <w:rsid w:val="00392D72"/>
    <w:rsid w:val="00393CB1"/>
    <w:rsid w:val="003C364A"/>
    <w:rsid w:val="003C5588"/>
    <w:rsid w:val="003D49AD"/>
    <w:rsid w:val="003F0136"/>
    <w:rsid w:val="003F2540"/>
    <w:rsid w:val="003F7D46"/>
    <w:rsid w:val="0040305C"/>
    <w:rsid w:val="00406F0C"/>
    <w:rsid w:val="0041661A"/>
    <w:rsid w:val="004238CB"/>
    <w:rsid w:val="004257C6"/>
    <w:rsid w:val="00432582"/>
    <w:rsid w:val="004415EC"/>
    <w:rsid w:val="004473F8"/>
    <w:rsid w:val="00454350"/>
    <w:rsid w:val="00456E90"/>
    <w:rsid w:val="00457BB1"/>
    <w:rsid w:val="00473107"/>
    <w:rsid w:val="00481B19"/>
    <w:rsid w:val="00483CF7"/>
    <w:rsid w:val="0048766D"/>
    <w:rsid w:val="0049064D"/>
    <w:rsid w:val="004B58D0"/>
    <w:rsid w:val="004B67F6"/>
    <w:rsid w:val="004D1B75"/>
    <w:rsid w:val="004E07DE"/>
    <w:rsid w:val="004F51E0"/>
    <w:rsid w:val="004F731E"/>
    <w:rsid w:val="005105ED"/>
    <w:rsid w:val="005146C1"/>
    <w:rsid w:val="005258F9"/>
    <w:rsid w:val="0054418F"/>
    <w:rsid w:val="005466E5"/>
    <w:rsid w:val="005501CA"/>
    <w:rsid w:val="0058185E"/>
    <w:rsid w:val="00585705"/>
    <w:rsid w:val="00592CAE"/>
    <w:rsid w:val="00594205"/>
    <w:rsid w:val="005B0275"/>
    <w:rsid w:val="005B0293"/>
    <w:rsid w:val="005D52DC"/>
    <w:rsid w:val="005E19BB"/>
    <w:rsid w:val="006037C1"/>
    <w:rsid w:val="00625CF4"/>
    <w:rsid w:val="006265D7"/>
    <w:rsid w:val="00626CBF"/>
    <w:rsid w:val="00627FE9"/>
    <w:rsid w:val="00634A11"/>
    <w:rsid w:val="006362E2"/>
    <w:rsid w:val="00651C6B"/>
    <w:rsid w:val="00655CC9"/>
    <w:rsid w:val="00660516"/>
    <w:rsid w:val="006633EC"/>
    <w:rsid w:val="00667B1E"/>
    <w:rsid w:val="0067441D"/>
    <w:rsid w:val="00677209"/>
    <w:rsid w:val="00683F9A"/>
    <w:rsid w:val="006849BB"/>
    <w:rsid w:val="006C6FF7"/>
    <w:rsid w:val="006D00C7"/>
    <w:rsid w:val="006D29F9"/>
    <w:rsid w:val="006E6A9E"/>
    <w:rsid w:val="006F6D25"/>
    <w:rsid w:val="007031EF"/>
    <w:rsid w:val="00703E65"/>
    <w:rsid w:val="00711EA9"/>
    <w:rsid w:val="0072439B"/>
    <w:rsid w:val="00724F16"/>
    <w:rsid w:val="00731B46"/>
    <w:rsid w:val="00736604"/>
    <w:rsid w:val="0075633B"/>
    <w:rsid w:val="00760B40"/>
    <w:rsid w:val="0079063E"/>
    <w:rsid w:val="007A56AE"/>
    <w:rsid w:val="007B5A4E"/>
    <w:rsid w:val="007B6366"/>
    <w:rsid w:val="007C17D6"/>
    <w:rsid w:val="007C7597"/>
    <w:rsid w:val="007C7D23"/>
    <w:rsid w:val="007E33C8"/>
    <w:rsid w:val="007E6100"/>
    <w:rsid w:val="007E68D0"/>
    <w:rsid w:val="008145AB"/>
    <w:rsid w:val="00814A37"/>
    <w:rsid w:val="00823940"/>
    <w:rsid w:val="00826A66"/>
    <w:rsid w:val="0084528A"/>
    <w:rsid w:val="008704F8"/>
    <w:rsid w:val="00872781"/>
    <w:rsid w:val="00880A61"/>
    <w:rsid w:val="00886372"/>
    <w:rsid w:val="008956B8"/>
    <w:rsid w:val="00897A32"/>
    <w:rsid w:val="008A51CF"/>
    <w:rsid w:val="008A6957"/>
    <w:rsid w:val="008D25B3"/>
    <w:rsid w:val="008E251B"/>
    <w:rsid w:val="008E7B5E"/>
    <w:rsid w:val="00905D07"/>
    <w:rsid w:val="009104CE"/>
    <w:rsid w:val="009175D2"/>
    <w:rsid w:val="00921348"/>
    <w:rsid w:val="009310DC"/>
    <w:rsid w:val="00957B31"/>
    <w:rsid w:val="00961ABF"/>
    <w:rsid w:val="00977CA7"/>
    <w:rsid w:val="00984407"/>
    <w:rsid w:val="009A14B5"/>
    <w:rsid w:val="009C667E"/>
    <w:rsid w:val="009C7111"/>
    <w:rsid w:val="009D32AA"/>
    <w:rsid w:val="00A10A40"/>
    <w:rsid w:val="00A17284"/>
    <w:rsid w:val="00A26726"/>
    <w:rsid w:val="00A35004"/>
    <w:rsid w:val="00A74924"/>
    <w:rsid w:val="00A87B1B"/>
    <w:rsid w:val="00AB45BF"/>
    <w:rsid w:val="00AC02EB"/>
    <w:rsid w:val="00AC37F0"/>
    <w:rsid w:val="00AE530E"/>
    <w:rsid w:val="00B21315"/>
    <w:rsid w:val="00B4655A"/>
    <w:rsid w:val="00B5580B"/>
    <w:rsid w:val="00B57095"/>
    <w:rsid w:val="00B60947"/>
    <w:rsid w:val="00B61264"/>
    <w:rsid w:val="00B632A8"/>
    <w:rsid w:val="00B72385"/>
    <w:rsid w:val="00B7306B"/>
    <w:rsid w:val="00BA4380"/>
    <w:rsid w:val="00BE7691"/>
    <w:rsid w:val="00BF4A26"/>
    <w:rsid w:val="00C05886"/>
    <w:rsid w:val="00C21967"/>
    <w:rsid w:val="00C266B3"/>
    <w:rsid w:val="00C45D10"/>
    <w:rsid w:val="00C5229C"/>
    <w:rsid w:val="00C76F91"/>
    <w:rsid w:val="00C82373"/>
    <w:rsid w:val="00C95CF5"/>
    <w:rsid w:val="00CA06B3"/>
    <w:rsid w:val="00CA1974"/>
    <w:rsid w:val="00CA625F"/>
    <w:rsid w:val="00CB0AF5"/>
    <w:rsid w:val="00CB5526"/>
    <w:rsid w:val="00CC2B38"/>
    <w:rsid w:val="00CD1646"/>
    <w:rsid w:val="00CD19D7"/>
    <w:rsid w:val="00CD271D"/>
    <w:rsid w:val="00CF2002"/>
    <w:rsid w:val="00D051D9"/>
    <w:rsid w:val="00D06F5C"/>
    <w:rsid w:val="00D16515"/>
    <w:rsid w:val="00D16B6F"/>
    <w:rsid w:val="00D231B8"/>
    <w:rsid w:val="00D444F3"/>
    <w:rsid w:val="00D4554D"/>
    <w:rsid w:val="00D458F8"/>
    <w:rsid w:val="00D61C33"/>
    <w:rsid w:val="00D66A0B"/>
    <w:rsid w:val="00D833D6"/>
    <w:rsid w:val="00D928B8"/>
    <w:rsid w:val="00DB1DB0"/>
    <w:rsid w:val="00DB7C3C"/>
    <w:rsid w:val="00DD0E08"/>
    <w:rsid w:val="00DE2AC2"/>
    <w:rsid w:val="00DF056B"/>
    <w:rsid w:val="00E03D15"/>
    <w:rsid w:val="00E1600F"/>
    <w:rsid w:val="00E215BE"/>
    <w:rsid w:val="00E2522F"/>
    <w:rsid w:val="00E27DE2"/>
    <w:rsid w:val="00E30F2E"/>
    <w:rsid w:val="00E466D3"/>
    <w:rsid w:val="00E47599"/>
    <w:rsid w:val="00E70B5B"/>
    <w:rsid w:val="00E852E0"/>
    <w:rsid w:val="00E95421"/>
    <w:rsid w:val="00EA70AD"/>
    <w:rsid w:val="00EB0092"/>
    <w:rsid w:val="00EB5132"/>
    <w:rsid w:val="00EE02F8"/>
    <w:rsid w:val="00EE0791"/>
    <w:rsid w:val="00EE76C0"/>
    <w:rsid w:val="00F01335"/>
    <w:rsid w:val="00F05EB8"/>
    <w:rsid w:val="00F13DE6"/>
    <w:rsid w:val="00F20F35"/>
    <w:rsid w:val="00F22610"/>
    <w:rsid w:val="00F701BD"/>
    <w:rsid w:val="00F84803"/>
    <w:rsid w:val="00F86859"/>
    <w:rsid w:val="00F87233"/>
    <w:rsid w:val="00FC149B"/>
    <w:rsid w:val="00FC7F06"/>
    <w:rsid w:val="00FD2705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9177FC"/>
  <w14:defaultImageDpi w14:val="0"/>
  <w15:docId w15:val="{C85D7E60-10C0-4D7B-903E-8FE5299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3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51E0"/>
    <w:pPr>
      <w:keepNext/>
      <w:keepLines/>
      <w:spacing w:before="120" w:line="360" w:lineRule="auto"/>
      <w:ind w:firstLine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2365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51E0"/>
    <w:rPr>
      <w:rFonts w:ascii="Times New Roman" w:hAnsi="Times New Roman" w:cs="Times New Roman"/>
      <w:b/>
      <w:sz w:val="28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23658"/>
    <w:rPr>
      <w:rFonts w:ascii="Calibri Light" w:hAnsi="Calibri Light" w:cs="Times New Roman"/>
      <w:color w:val="2E74B5"/>
      <w:sz w:val="26"/>
      <w:szCs w:val="26"/>
      <w:lang w:val="x-none" w:eastAsia="en-US"/>
    </w:rPr>
  </w:style>
  <w:style w:type="paragraph" w:styleId="a3">
    <w:name w:val="Balloon Text"/>
    <w:basedOn w:val="a"/>
    <w:link w:val="a4"/>
    <w:uiPriority w:val="99"/>
    <w:semiHidden/>
    <w:rsid w:val="002E3FC8"/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3FC8"/>
    <w:rPr>
      <w:rFonts w:ascii="Tahoma" w:hAnsi="Tahoma" w:cs="Times New Roman"/>
      <w:sz w:val="16"/>
    </w:rPr>
  </w:style>
  <w:style w:type="table" w:customStyle="1" w:styleId="3">
    <w:name w:val="Сетка таблицы3"/>
    <w:uiPriority w:val="99"/>
    <w:rsid w:val="00F13DE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 Знак Знак Знак Знак Знак"/>
    <w:basedOn w:val="a"/>
    <w:uiPriority w:val="99"/>
    <w:rsid w:val="002512E8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styleId="a5">
    <w:name w:val="No Spacing"/>
    <w:uiPriority w:val="99"/>
    <w:qFormat/>
    <w:rsid w:val="0082394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11">
    <w:name w:val="Сетка таблицы1"/>
    <w:uiPriority w:val="99"/>
    <w:rsid w:val="00385A47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385A4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uiPriority w:val="99"/>
    <w:rsid w:val="0066051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E215B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48766D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4415EC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4415E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144679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99"/>
    <w:qFormat/>
    <w:rsid w:val="000A3C5D"/>
    <w:pPr>
      <w:spacing w:after="200"/>
    </w:pPr>
    <w:rPr>
      <w:i/>
      <w:iCs/>
      <w:color w:val="44546A"/>
      <w:sz w:val="18"/>
      <w:szCs w:val="18"/>
    </w:rPr>
  </w:style>
  <w:style w:type="character" w:styleId="a8">
    <w:name w:val="Hyperlink"/>
    <w:basedOn w:val="a0"/>
    <w:uiPriority w:val="99"/>
    <w:rsid w:val="000A3C5D"/>
    <w:rPr>
      <w:rFonts w:cs="Times New Roman"/>
      <w:color w:val="0563C1"/>
      <w:u w:val="single"/>
    </w:rPr>
  </w:style>
  <w:style w:type="table" w:customStyle="1" w:styleId="9">
    <w:name w:val="Сетка таблицы9"/>
    <w:uiPriority w:val="99"/>
    <w:rsid w:val="00227C37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2A7E3D"/>
    <w:pPr>
      <w:spacing w:after="0" w:line="240" w:lineRule="auto"/>
      <w:ind w:firstLine="567"/>
      <w:jc w:val="both"/>
    </w:pPr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AB45BF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A7492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6D00C7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E95421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99"/>
    <w:rsid w:val="00381CE4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uiPriority w:val="99"/>
    <w:rsid w:val="00381CE4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594205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uiPriority w:val="99"/>
    <w:rsid w:val="00CD1646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CD1646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99"/>
    <w:rsid w:val="007A56A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AE530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6C6FF7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EE02F8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73107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a">
    <w:name w:val="Strong"/>
    <w:basedOn w:val="a0"/>
    <w:uiPriority w:val="22"/>
    <w:qFormat/>
    <w:locked/>
    <w:rsid w:val="00473107"/>
    <w:rPr>
      <w:rFonts w:cs="Times New Roman"/>
      <w:b/>
    </w:rPr>
  </w:style>
  <w:style w:type="character" w:styleId="ab">
    <w:name w:val="Unresolved Mention"/>
    <w:basedOn w:val="a0"/>
    <w:uiPriority w:val="99"/>
    <w:semiHidden/>
    <w:unhideWhenUsed/>
    <w:rsid w:val="0038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47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lotorevsky@phmf.spbstu.ru" TargetMode="External"/><Relationship Id="rId13" Type="http://schemas.openxmlformats.org/officeDocument/2006/relationships/hyperlink" Target="mailto:andrey.murache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robko_dd@spbstu.ru" TargetMode="External"/><Relationship Id="rId12" Type="http://schemas.openxmlformats.org/officeDocument/2006/relationships/hyperlink" Target="mailto:yakov_gataul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gtn@yandex.ru" TargetMode="External"/><Relationship Id="rId11" Type="http://schemas.openxmlformats.org/officeDocument/2006/relationships/hyperlink" Target="mailto:galaev@spbstu.ru" TargetMode="External"/><Relationship Id="rId5" Type="http://schemas.openxmlformats.org/officeDocument/2006/relationships/hyperlink" Target="mailto:ezhurkin@phmf.spbstu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emenov_as@spbs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_sw@spbst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532</vt:lpstr>
    </vt:vector>
  </TitlesOfParts>
  <Company>Reanimator Extreme Edition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532</dc:title>
  <dc:creator>Administrator</dc:creator>
  <cp:lastModifiedBy>Николай Иванов</cp:lastModifiedBy>
  <cp:revision>15</cp:revision>
  <cp:lastPrinted>2026-01-30T13:02:00Z</cp:lastPrinted>
  <dcterms:created xsi:type="dcterms:W3CDTF">2025-01-31T08:01:00Z</dcterms:created>
  <dcterms:modified xsi:type="dcterms:W3CDTF">2026-02-02T14:37:00Z</dcterms:modified>
</cp:coreProperties>
</file>